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B6AE1" w14:textId="2A7FE686" w:rsidR="008519E5" w:rsidRDefault="008519E5" w:rsidP="00185241">
      <w:pPr>
        <w:pStyle w:val="NormalWeb"/>
        <w:contextualSpacing/>
        <w:jc w:val="center"/>
        <w:rPr>
          <w:rFonts w:ascii="Arial" w:hAnsi="Arial" w:cs="Arial"/>
          <w:b/>
          <w:bCs/>
          <w:color w:val="000000"/>
          <w:sz w:val="32"/>
          <w:szCs w:val="32"/>
        </w:rPr>
      </w:pPr>
      <w:r>
        <w:rPr>
          <w:noProof/>
          <w:color w:val="000000"/>
          <w:sz w:val="27"/>
          <w:szCs w:val="27"/>
        </w:rPr>
        <w:drawing>
          <wp:anchor distT="0" distB="0" distL="114300" distR="114300" simplePos="0" relativeHeight="251658240" behindDoc="0" locked="0" layoutInCell="1" allowOverlap="1" wp14:anchorId="15C5CF5A" wp14:editId="59B6D06A">
            <wp:simplePos x="0" y="0"/>
            <wp:positionH relativeFrom="margin">
              <wp:posOffset>764460</wp:posOffset>
            </wp:positionH>
            <wp:positionV relativeFrom="paragraph">
              <wp:posOffset>-751840</wp:posOffset>
            </wp:positionV>
            <wp:extent cx="4873698" cy="694416"/>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PD VAN logo.jpg"/>
                    <pic:cNvPicPr/>
                  </pic:nvPicPr>
                  <pic:blipFill>
                    <a:blip r:embed="rId5">
                      <a:extLst>
                        <a:ext uri="{28A0092B-C50C-407E-A947-70E740481C1C}">
                          <a14:useLocalDpi xmlns:a14="http://schemas.microsoft.com/office/drawing/2010/main" val="0"/>
                        </a:ext>
                      </a:extLst>
                    </a:blip>
                    <a:stretch>
                      <a:fillRect/>
                    </a:stretch>
                  </pic:blipFill>
                  <pic:spPr>
                    <a:xfrm>
                      <a:off x="0" y="0"/>
                      <a:ext cx="4873698" cy="694416"/>
                    </a:xfrm>
                    <a:prstGeom prst="rect">
                      <a:avLst/>
                    </a:prstGeom>
                  </pic:spPr>
                </pic:pic>
              </a:graphicData>
            </a:graphic>
            <wp14:sizeRelH relativeFrom="page">
              <wp14:pctWidth>0</wp14:pctWidth>
            </wp14:sizeRelH>
            <wp14:sizeRelV relativeFrom="page">
              <wp14:pctHeight>0</wp14:pctHeight>
            </wp14:sizeRelV>
          </wp:anchor>
        </w:drawing>
      </w:r>
      <w:r w:rsidRPr="00851C9B">
        <w:rPr>
          <w:rFonts w:ascii="Arial" w:hAnsi="Arial" w:cs="Arial"/>
          <w:b/>
          <w:bCs/>
          <w:color w:val="000000"/>
          <w:sz w:val="32"/>
          <w:szCs w:val="32"/>
        </w:rPr>
        <w:t>VAN Applicant Ride-Out Guide</w:t>
      </w:r>
    </w:p>
    <w:p w14:paraId="4FE73C48" w14:textId="77777777" w:rsidR="00AC0E8B" w:rsidRPr="00185241" w:rsidRDefault="00AC0E8B" w:rsidP="00AC0E8B">
      <w:pPr>
        <w:pStyle w:val="NormalWeb"/>
        <w:contextualSpacing/>
        <w:jc w:val="center"/>
        <w:rPr>
          <w:rFonts w:ascii="Arial" w:hAnsi="Arial" w:cs="Arial"/>
          <w:b/>
          <w:bCs/>
          <w:color w:val="000000"/>
          <w:sz w:val="22"/>
          <w:szCs w:val="32"/>
        </w:rPr>
      </w:pPr>
    </w:p>
    <w:p w14:paraId="59F8C88A" w14:textId="5C02061B" w:rsidR="00AC0E8B" w:rsidRDefault="00AC0E8B" w:rsidP="00AC0E8B">
      <w:pPr>
        <w:pStyle w:val="NormalWeb"/>
        <w:contextualSpacing/>
        <w:rPr>
          <w:b/>
          <w:bCs/>
          <w:color w:val="000000"/>
          <w:sz w:val="27"/>
          <w:szCs w:val="27"/>
          <w:u w:val="single"/>
        </w:rPr>
      </w:pPr>
      <w:r>
        <w:rPr>
          <w:b/>
          <w:bCs/>
          <w:color w:val="000000"/>
          <w:sz w:val="27"/>
          <w:szCs w:val="27"/>
          <w:u w:val="single"/>
        </w:rPr>
        <w:t>Remember-</w:t>
      </w:r>
    </w:p>
    <w:p w14:paraId="54B12362" w14:textId="52F323C0" w:rsidR="00AC0E8B" w:rsidRDefault="00AC0E8B" w:rsidP="00AC0E8B">
      <w:pPr>
        <w:pStyle w:val="NormalWeb"/>
        <w:contextualSpacing/>
        <w:rPr>
          <w:color w:val="000000"/>
          <w:sz w:val="27"/>
          <w:szCs w:val="27"/>
        </w:rPr>
      </w:pPr>
      <w:r>
        <w:rPr>
          <w:color w:val="000000"/>
          <w:sz w:val="27"/>
          <w:szCs w:val="27"/>
        </w:rPr>
        <w:t xml:space="preserve">· Please bring your signed release form, and one “Ride </w:t>
      </w:r>
      <w:proofErr w:type="gramStart"/>
      <w:r>
        <w:rPr>
          <w:color w:val="000000"/>
          <w:sz w:val="27"/>
          <w:szCs w:val="27"/>
        </w:rPr>
        <w:t>Out</w:t>
      </w:r>
      <w:proofErr w:type="gramEnd"/>
      <w:r>
        <w:rPr>
          <w:color w:val="000000"/>
          <w:sz w:val="27"/>
          <w:szCs w:val="27"/>
        </w:rPr>
        <w:t xml:space="preserve"> Officer </w:t>
      </w:r>
      <w:r w:rsidR="00185241">
        <w:rPr>
          <w:color w:val="000000"/>
          <w:sz w:val="27"/>
          <w:szCs w:val="27"/>
        </w:rPr>
        <w:t>Evaluation Guide.” P</w:t>
      </w:r>
      <w:r>
        <w:rPr>
          <w:color w:val="000000"/>
          <w:sz w:val="27"/>
          <w:szCs w:val="27"/>
        </w:rPr>
        <w:t>lease note the name of the officer you ride with, so I know who to follow up with about your ride-out.</w:t>
      </w:r>
    </w:p>
    <w:p w14:paraId="189778D7" w14:textId="77777777" w:rsidR="00AC0E8B" w:rsidRPr="00AC0E8B" w:rsidRDefault="00AC0E8B" w:rsidP="00AC0E8B">
      <w:pPr>
        <w:pStyle w:val="NormalWeb"/>
        <w:contextualSpacing/>
        <w:rPr>
          <w:color w:val="000000"/>
          <w:sz w:val="27"/>
          <w:szCs w:val="27"/>
        </w:rPr>
      </w:pPr>
    </w:p>
    <w:p w14:paraId="68563B77" w14:textId="38BA310E" w:rsidR="00D56982" w:rsidRPr="00D56982" w:rsidRDefault="00D56982" w:rsidP="00AC0E8B">
      <w:pPr>
        <w:pStyle w:val="NormalWeb"/>
        <w:contextualSpacing/>
        <w:rPr>
          <w:b/>
          <w:bCs/>
          <w:color w:val="000000"/>
          <w:sz w:val="27"/>
          <w:szCs w:val="27"/>
          <w:u w:val="single"/>
        </w:rPr>
      </w:pPr>
      <w:r w:rsidRPr="00D56982">
        <w:rPr>
          <w:b/>
          <w:bCs/>
          <w:color w:val="000000"/>
          <w:sz w:val="27"/>
          <w:szCs w:val="27"/>
          <w:u w:val="single"/>
        </w:rPr>
        <w:t>Dress Code-</w:t>
      </w:r>
    </w:p>
    <w:p w14:paraId="08AE11B6" w14:textId="66750F39" w:rsidR="00AC0E8B" w:rsidRDefault="008519E5" w:rsidP="00AC0E8B">
      <w:pPr>
        <w:pStyle w:val="NormalWeb"/>
        <w:contextualSpacing/>
        <w:rPr>
          <w:color w:val="000000"/>
          <w:sz w:val="27"/>
          <w:szCs w:val="27"/>
        </w:rPr>
      </w:pPr>
      <w:r>
        <w:rPr>
          <w:color w:val="000000"/>
          <w:sz w:val="27"/>
          <w:szCs w:val="27"/>
        </w:rPr>
        <w:t>VAN advocate dress code is “casual</w:t>
      </w:r>
      <w:r w:rsidR="00AC0E8B">
        <w:rPr>
          <w:color w:val="000000"/>
          <w:sz w:val="27"/>
          <w:szCs w:val="27"/>
        </w:rPr>
        <w:t xml:space="preserve"> &amp;</w:t>
      </w:r>
      <w:r>
        <w:rPr>
          <w:color w:val="000000"/>
          <w:sz w:val="27"/>
          <w:szCs w:val="27"/>
        </w:rPr>
        <w:t xml:space="preserve"> conservative professional”. Our goal is to look as professional as possible, and to wear clothing/accessories that don’t</w:t>
      </w:r>
      <w:r w:rsidR="00AC0E8B">
        <w:rPr>
          <w:color w:val="000000"/>
          <w:sz w:val="27"/>
          <w:szCs w:val="27"/>
        </w:rPr>
        <w:t xml:space="preserve"> distract those we are helping or</w:t>
      </w:r>
      <w:r>
        <w:rPr>
          <w:color w:val="000000"/>
          <w:sz w:val="27"/>
          <w:szCs w:val="27"/>
        </w:rPr>
        <w:t xml:space="preserve"> pose a </w:t>
      </w:r>
      <w:r w:rsidR="00AC0E8B">
        <w:rPr>
          <w:color w:val="000000"/>
          <w:sz w:val="27"/>
          <w:szCs w:val="27"/>
        </w:rPr>
        <w:t xml:space="preserve">safety </w:t>
      </w:r>
      <w:r w:rsidR="00185241">
        <w:rPr>
          <w:color w:val="000000"/>
          <w:sz w:val="27"/>
          <w:szCs w:val="27"/>
        </w:rPr>
        <w:t>hazard.</w:t>
      </w:r>
    </w:p>
    <w:p w14:paraId="7BDFFA2A" w14:textId="1DAAB6C1" w:rsidR="008519E5" w:rsidRDefault="008519E5" w:rsidP="00AC0E8B">
      <w:pPr>
        <w:pStyle w:val="NormalWeb"/>
        <w:contextualSpacing/>
        <w:rPr>
          <w:color w:val="000000"/>
          <w:sz w:val="27"/>
          <w:szCs w:val="27"/>
        </w:rPr>
      </w:pPr>
      <w:r>
        <w:rPr>
          <w:color w:val="000000"/>
          <w:sz w:val="27"/>
          <w:szCs w:val="27"/>
        </w:rPr>
        <w:t>· Shoes - No open-toed shoes or high heels. Sneakers are OK!</w:t>
      </w:r>
    </w:p>
    <w:p w14:paraId="3931CF7F" w14:textId="2348F764" w:rsidR="00851C9B" w:rsidRDefault="00851C9B" w:rsidP="00AC0E8B">
      <w:pPr>
        <w:pStyle w:val="NormalWeb"/>
        <w:contextualSpacing/>
        <w:rPr>
          <w:color w:val="000000"/>
          <w:sz w:val="27"/>
          <w:szCs w:val="27"/>
        </w:rPr>
      </w:pPr>
      <w:r>
        <w:rPr>
          <w:color w:val="000000"/>
          <w:sz w:val="27"/>
          <w:szCs w:val="27"/>
        </w:rPr>
        <w:t>· Short skirts and short shorts are prohibited. Longer shorts and long skirts are acceptable.</w:t>
      </w:r>
    </w:p>
    <w:p w14:paraId="6C644F1D" w14:textId="3797DC28" w:rsidR="008519E5" w:rsidRDefault="008519E5" w:rsidP="00AC0E8B">
      <w:pPr>
        <w:pStyle w:val="NormalWeb"/>
        <w:contextualSpacing/>
        <w:rPr>
          <w:color w:val="000000"/>
          <w:sz w:val="27"/>
          <w:szCs w:val="27"/>
        </w:rPr>
      </w:pPr>
      <w:r>
        <w:rPr>
          <w:color w:val="000000"/>
          <w:sz w:val="27"/>
          <w:szCs w:val="27"/>
        </w:rPr>
        <w:t xml:space="preserve">· General </w:t>
      </w:r>
      <w:r w:rsidR="00851C9B">
        <w:rPr>
          <w:color w:val="000000"/>
          <w:sz w:val="27"/>
          <w:szCs w:val="27"/>
        </w:rPr>
        <w:t xml:space="preserve">- </w:t>
      </w:r>
      <w:r>
        <w:rPr>
          <w:color w:val="000000"/>
          <w:sz w:val="27"/>
          <w:szCs w:val="27"/>
        </w:rPr>
        <w:t>Tatto</w:t>
      </w:r>
      <w:r w:rsidR="00851C9B">
        <w:rPr>
          <w:color w:val="000000"/>
          <w:sz w:val="27"/>
          <w:szCs w:val="27"/>
        </w:rPr>
        <w:t>o</w:t>
      </w:r>
      <w:r>
        <w:rPr>
          <w:color w:val="000000"/>
          <w:sz w:val="27"/>
          <w:szCs w:val="27"/>
        </w:rPr>
        <w:t xml:space="preserve">s are fine, but if the tattoo is particularly </w:t>
      </w:r>
      <w:r w:rsidR="00D56982">
        <w:rPr>
          <w:color w:val="000000"/>
          <w:sz w:val="27"/>
          <w:szCs w:val="27"/>
        </w:rPr>
        <w:t>violent</w:t>
      </w:r>
      <w:r w:rsidR="00851C9B">
        <w:rPr>
          <w:color w:val="000000"/>
          <w:sz w:val="27"/>
          <w:szCs w:val="27"/>
        </w:rPr>
        <w:t xml:space="preserve"> or distressing, please cover it up.</w:t>
      </w:r>
      <w:r>
        <w:rPr>
          <w:color w:val="000000"/>
          <w:sz w:val="27"/>
          <w:szCs w:val="27"/>
        </w:rPr>
        <w:t xml:space="preserve"> If you are</w:t>
      </w:r>
      <w:r w:rsidR="00AC0E8B">
        <w:rPr>
          <w:color w:val="000000"/>
          <w:sz w:val="27"/>
          <w:szCs w:val="27"/>
        </w:rPr>
        <w:t xml:space="preserve"> un</w:t>
      </w:r>
      <w:r>
        <w:rPr>
          <w:color w:val="000000"/>
          <w:sz w:val="27"/>
          <w:szCs w:val="27"/>
        </w:rPr>
        <w:t>sure, just ask. No strong cologne or perfume. Alcohol and/or drug use before or during a ride out is strictly prohibited. Even if you have a permit to carry a firearm you are not to have it with you during your ride out. (no weapons of any type). Jewelry is permitted.</w:t>
      </w:r>
    </w:p>
    <w:p w14:paraId="57E5B72F" w14:textId="77777777" w:rsidR="00AC0E8B" w:rsidRDefault="00AC0E8B" w:rsidP="00AC0E8B">
      <w:pPr>
        <w:pStyle w:val="NormalWeb"/>
        <w:contextualSpacing/>
        <w:rPr>
          <w:color w:val="000000"/>
          <w:sz w:val="27"/>
          <w:szCs w:val="27"/>
        </w:rPr>
      </w:pPr>
    </w:p>
    <w:p w14:paraId="5F3BEED0" w14:textId="7500856C" w:rsidR="008519E5" w:rsidRDefault="008519E5" w:rsidP="00AC0E8B">
      <w:pPr>
        <w:pStyle w:val="NormalWeb"/>
        <w:contextualSpacing/>
        <w:rPr>
          <w:color w:val="000000"/>
          <w:sz w:val="27"/>
          <w:szCs w:val="27"/>
        </w:rPr>
      </w:pPr>
      <w:r>
        <w:rPr>
          <w:color w:val="000000"/>
          <w:sz w:val="27"/>
          <w:szCs w:val="27"/>
        </w:rPr>
        <w:t xml:space="preserve">If any of these requirements violate an ethical or religious </w:t>
      </w:r>
      <w:r w:rsidR="00851C9B">
        <w:rPr>
          <w:color w:val="000000"/>
          <w:sz w:val="27"/>
          <w:szCs w:val="27"/>
        </w:rPr>
        <w:t>principle,</w:t>
      </w:r>
      <w:r>
        <w:rPr>
          <w:color w:val="000000"/>
          <w:sz w:val="27"/>
          <w:szCs w:val="27"/>
        </w:rPr>
        <w:t xml:space="preserve"> please notify </w:t>
      </w:r>
      <w:r w:rsidR="00851C9B">
        <w:rPr>
          <w:color w:val="000000"/>
          <w:sz w:val="27"/>
          <w:szCs w:val="27"/>
        </w:rPr>
        <w:t xml:space="preserve">VAN staff </w:t>
      </w:r>
      <w:r>
        <w:rPr>
          <w:color w:val="000000"/>
          <w:sz w:val="27"/>
          <w:szCs w:val="27"/>
        </w:rPr>
        <w:t>before you ride out.</w:t>
      </w:r>
    </w:p>
    <w:p w14:paraId="300B7653" w14:textId="77777777" w:rsidR="00AC0E8B" w:rsidRDefault="00AC0E8B" w:rsidP="00AC0E8B">
      <w:pPr>
        <w:pStyle w:val="NormalWeb"/>
        <w:contextualSpacing/>
        <w:rPr>
          <w:color w:val="000000"/>
          <w:sz w:val="27"/>
          <w:szCs w:val="27"/>
        </w:rPr>
      </w:pPr>
    </w:p>
    <w:p w14:paraId="1BFA82C6" w14:textId="16086D16" w:rsidR="008519E5" w:rsidRDefault="00851C9B" w:rsidP="00AC0E8B">
      <w:pPr>
        <w:pStyle w:val="NormalWeb"/>
        <w:contextualSpacing/>
        <w:rPr>
          <w:b/>
          <w:bCs/>
          <w:color w:val="000000"/>
          <w:sz w:val="27"/>
          <w:szCs w:val="27"/>
          <w:u w:val="single"/>
        </w:rPr>
      </w:pPr>
      <w:r>
        <w:rPr>
          <w:b/>
          <w:bCs/>
          <w:color w:val="000000"/>
          <w:sz w:val="27"/>
          <w:szCs w:val="27"/>
          <w:u w:val="single"/>
        </w:rPr>
        <w:t>Tips</w:t>
      </w:r>
      <w:r w:rsidRPr="00D56982">
        <w:rPr>
          <w:b/>
          <w:bCs/>
          <w:color w:val="000000"/>
          <w:sz w:val="27"/>
          <w:szCs w:val="27"/>
          <w:u w:val="single"/>
        </w:rPr>
        <w:t>-</w:t>
      </w:r>
    </w:p>
    <w:p w14:paraId="5C4D8F8D" w14:textId="18EA25C5" w:rsidR="00AC0E8B" w:rsidRDefault="00AC0E8B" w:rsidP="00AC0E8B">
      <w:pPr>
        <w:pStyle w:val="NormalWeb"/>
        <w:contextualSpacing/>
        <w:rPr>
          <w:color w:val="000000"/>
          <w:sz w:val="27"/>
          <w:szCs w:val="27"/>
        </w:rPr>
      </w:pPr>
      <w:r>
        <w:rPr>
          <w:color w:val="000000"/>
          <w:sz w:val="27"/>
          <w:szCs w:val="27"/>
        </w:rPr>
        <w:t>· If you are in conversation with an officer and you notice the radio going off or you observe them trying to hear their radio, immediately PAUSE your discussion so they can hear the radio without distraction.</w:t>
      </w:r>
    </w:p>
    <w:p w14:paraId="69B7C850" w14:textId="4A8C856C" w:rsidR="00AC0E8B" w:rsidRDefault="00AC0E8B" w:rsidP="00AC0E8B">
      <w:pPr>
        <w:pStyle w:val="NormalWeb"/>
        <w:contextualSpacing/>
        <w:rPr>
          <w:color w:val="000000"/>
          <w:sz w:val="27"/>
          <w:szCs w:val="27"/>
        </w:rPr>
      </w:pPr>
    </w:p>
    <w:p w14:paraId="0BE74A58" w14:textId="4337095A" w:rsidR="00AC0E8B" w:rsidRDefault="00AC0E8B" w:rsidP="00AC0E8B">
      <w:pPr>
        <w:pStyle w:val="NormalWeb"/>
        <w:contextualSpacing/>
        <w:rPr>
          <w:color w:val="000000"/>
          <w:sz w:val="27"/>
          <w:szCs w:val="27"/>
        </w:rPr>
      </w:pPr>
      <w:r>
        <w:rPr>
          <w:color w:val="000000"/>
          <w:sz w:val="27"/>
          <w:szCs w:val="27"/>
        </w:rPr>
        <w:t>· Follow officer instructions at all times. Do not interact with community members unless instructed to.</w:t>
      </w:r>
    </w:p>
    <w:p w14:paraId="6A4015F9" w14:textId="77777777" w:rsidR="00AC0E8B" w:rsidRDefault="00AC0E8B" w:rsidP="00AC0E8B">
      <w:pPr>
        <w:pStyle w:val="NormalWeb"/>
        <w:contextualSpacing/>
        <w:rPr>
          <w:color w:val="000000"/>
          <w:sz w:val="27"/>
          <w:szCs w:val="27"/>
        </w:rPr>
      </w:pPr>
    </w:p>
    <w:p w14:paraId="453749D8" w14:textId="02592B12" w:rsidR="00AC0E8B" w:rsidRDefault="00AC0E8B" w:rsidP="00AC0E8B">
      <w:pPr>
        <w:pStyle w:val="NormalWeb"/>
        <w:contextualSpacing/>
        <w:rPr>
          <w:color w:val="000000"/>
          <w:sz w:val="27"/>
          <w:szCs w:val="27"/>
        </w:rPr>
      </w:pPr>
      <w:r>
        <w:rPr>
          <w:color w:val="000000"/>
          <w:sz w:val="27"/>
          <w:szCs w:val="27"/>
        </w:rPr>
        <w:t xml:space="preserve">· </w:t>
      </w:r>
      <w:r w:rsidR="00D1783E">
        <w:rPr>
          <w:color w:val="000000"/>
          <w:sz w:val="27"/>
          <w:szCs w:val="27"/>
        </w:rPr>
        <w:t>Consider…h</w:t>
      </w:r>
      <w:r>
        <w:rPr>
          <w:color w:val="000000"/>
          <w:sz w:val="27"/>
          <w:szCs w:val="27"/>
        </w:rPr>
        <w:t xml:space="preserve">ow often do you have an opportunity to pick the brain of a first responder or police officer? Utilize this opportunity to better understand their work and their collaboration with VAN! Ask questions! </w:t>
      </w:r>
      <w:bookmarkStart w:id="0" w:name="_GoBack"/>
      <w:bookmarkEnd w:id="0"/>
    </w:p>
    <w:p w14:paraId="691D3D92" w14:textId="77777777" w:rsidR="00AC0E8B" w:rsidRDefault="00AC0E8B" w:rsidP="00AC0E8B">
      <w:pPr>
        <w:pStyle w:val="NormalWeb"/>
        <w:contextualSpacing/>
        <w:rPr>
          <w:color w:val="000000"/>
          <w:sz w:val="27"/>
          <w:szCs w:val="27"/>
        </w:rPr>
      </w:pPr>
    </w:p>
    <w:p w14:paraId="6E12705F" w14:textId="1FC0EBD8" w:rsidR="00AC0E8B" w:rsidRDefault="00AC0E8B" w:rsidP="00AC0E8B">
      <w:pPr>
        <w:pStyle w:val="NormalWeb"/>
        <w:contextualSpacing/>
        <w:rPr>
          <w:color w:val="000000"/>
          <w:sz w:val="27"/>
          <w:szCs w:val="27"/>
        </w:rPr>
      </w:pPr>
      <w:r>
        <w:rPr>
          <w:color w:val="000000"/>
          <w:sz w:val="27"/>
          <w:szCs w:val="27"/>
        </w:rPr>
        <w:t>Some ideas-</w:t>
      </w:r>
    </w:p>
    <w:p w14:paraId="1887F4B6" w14:textId="47248121" w:rsidR="00AC0E8B" w:rsidRDefault="00AC0E8B" w:rsidP="00AC0E8B">
      <w:pPr>
        <w:pStyle w:val="NormalWeb"/>
        <w:contextualSpacing/>
        <w:rPr>
          <w:color w:val="000000"/>
          <w:sz w:val="27"/>
          <w:szCs w:val="27"/>
        </w:rPr>
      </w:pPr>
      <w:r>
        <w:rPr>
          <w:color w:val="000000"/>
          <w:sz w:val="27"/>
          <w:szCs w:val="27"/>
        </w:rPr>
        <w:tab/>
        <w:t xml:space="preserve">“What is your favorite part of your job?” </w:t>
      </w:r>
    </w:p>
    <w:p w14:paraId="14B86CFA" w14:textId="0A795CED" w:rsidR="00AC0E8B" w:rsidRDefault="00AC0E8B" w:rsidP="00AC0E8B">
      <w:pPr>
        <w:pStyle w:val="NormalWeb"/>
        <w:contextualSpacing/>
        <w:rPr>
          <w:color w:val="000000"/>
          <w:sz w:val="27"/>
          <w:szCs w:val="27"/>
        </w:rPr>
      </w:pPr>
      <w:r>
        <w:rPr>
          <w:color w:val="000000"/>
          <w:sz w:val="27"/>
          <w:szCs w:val="27"/>
        </w:rPr>
        <w:tab/>
        <w:t>“What is the most challenging part of your job?”</w:t>
      </w:r>
    </w:p>
    <w:p w14:paraId="1425ACA3" w14:textId="70C8BA66" w:rsidR="00185241" w:rsidRPr="00185241" w:rsidRDefault="00AC0E8B" w:rsidP="00AC0E8B">
      <w:pPr>
        <w:pStyle w:val="NormalWeb"/>
        <w:contextualSpacing/>
        <w:rPr>
          <w:color w:val="000000"/>
          <w:sz w:val="32"/>
          <w:szCs w:val="27"/>
        </w:rPr>
      </w:pPr>
      <w:r>
        <w:rPr>
          <w:color w:val="000000"/>
          <w:sz w:val="27"/>
          <w:szCs w:val="27"/>
        </w:rPr>
        <w:tab/>
        <w:t>“Can you tell me about your experiences with VAN?”</w:t>
      </w:r>
      <w:r w:rsidR="00185241">
        <w:rPr>
          <w:color w:val="000000"/>
          <w:sz w:val="27"/>
          <w:szCs w:val="27"/>
        </w:rPr>
        <w:br/>
      </w:r>
    </w:p>
    <w:p w14:paraId="07BC0B4E" w14:textId="56A8033C" w:rsidR="00185241" w:rsidRPr="00AC0E8B" w:rsidRDefault="00185241" w:rsidP="00AC0E8B">
      <w:pPr>
        <w:pStyle w:val="NormalWeb"/>
        <w:contextualSpacing/>
        <w:rPr>
          <w:color w:val="000000"/>
          <w:sz w:val="27"/>
          <w:szCs w:val="27"/>
        </w:rPr>
      </w:pPr>
      <w:r>
        <w:rPr>
          <w:color w:val="000000"/>
          <w:sz w:val="27"/>
          <w:szCs w:val="27"/>
        </w:rPr>
        <w:t>*Also make note of any questions you think of for the VAN Program Coordinator!</w:t>
      </w:r>
    </w:p>
    <w:sectPr w:rsidR="00185241" w:rsidRPr="00AC0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61BA0"/>
    <w:multiLevelType w:val="hybridMultilevel"/>
    <w:tmpl w:val="1292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E5"/>
    <w:rsid w:val="00185241"/>
    <w:rsid w:val="003966FF"/>
    <w:rsid w:val="008519E5"/>
    <w:rsid w:val="00851C9B"/>
    <w:rsid w:val="00AC0E8B"/>
    <w:rsid w:val="00D1783E"/>
    <w:rsid w:val="00D5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0815"/>
  <w15:chartTrackingRefBased/>
  <w15:docId w15:val="{1EA12467-604D-4E94-A160-03A4A249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19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0E8B"/>
    <w:pPr>
      <w:ind w:left="720"/>
      <w:contextualSpacing/>
    </w:pPr>
  </w:style>
  <w:style w:type="paragraph" w:styleId="BalloonText">
    <w:name w:val="Balloon Text"/>
    <w:basedOn w:val="Normal"/>
    <w:link w:val="BalloonTextChar"/>
    <w:uiPriority w:val="99"/>
    <w:semiHidden/>
    <w:unhideWhenUsed/>
    <w:rsid w:val="00396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Wright</dc:creator>
  <cp:keywords/>
  <dc:description/>
  <cp:lastModifiedBy>Kelley, Marica E</cp:lastModifiedBy>
  <cp:revision>4</cp:revision>
  <cp:lastPrinted>2020-01-17T20:35:00Z</cp:lastPrinted>
  <dcterms:created xsi:type="dcterms:W3CDTF">2020-01-17T20:43:00Z</dcterms:created>
  <dcterms:modified xsi:type="dcterms:W3CDTF">2021-06-14T18:03:00Z</dcterms:modified>
</cp:coreProperties>
</file>